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79" w:rsidRDefault="00D54079" w:rsidP="009C71FF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 1</w:t>
      </w:r>
    </w:p>
    <w:p w:rsidR="00D54079" w:rsidRDefault="00D54079" w:rsidP="00D54079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B4349" w:rsidRDefault="00D54079" w:rsidP="00D540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407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осуществления дистанционного обучения в МКОУ «Костинская СОШ» во время режима самоизоляции</w:t>
      </w:r>
    </w:p>
    <w:p w:rsidR="009C71FF" w:rsidRDefault="009C71FF" w:rsidP="00D540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C71FF" w:rsidRPr="009C71FF" w:rsidRDefault="009C71FF" w:rsidP="00D54079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54079" w:rsidRDefault="00D54079" w:rsidP="00AD1E6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C71FF" w:rsidRDefault="009C71FF" w:rsidP="00AD1E6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54079" w:rsidRDefault="00AD1E69" w:rsidP="00AD1E69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AD1E69">
        <w:rPr>
          <w:rFonts w:ascii="Times New Roman" w:hAnsi="Times New Roman" w:cs="Times New Roman"/>
          <w:b/>
          <w:sz w:val="26"/>
          <w:szCs w:val="26"/>
        </w:rPr>
        <w:t>По устным предметам</w:t>
      </w:r>
      <w:r w:rsidR="00110F7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история, </w:t>
      </w:r>
      <w:r w:rsidR="00331DA8">
        <w:rPr>
          <w:rFonts w:ascii="Times New Roman" w:hAnsi="Times New Roman" w:cs="Times New Roman"/>
          <w:sz w:val="26"/>
          <w:szCs w:val="26"/>
        </w:rPr>
        <w:t xml:space="preserve">окружающий мир, чтение, </w:t>
      </w:r>
      <w:r>
        <w:rPr>
          <w:rFonts w:ascii="Times New Roman" w:hAnsi="Times New Roman" w:cs="Times New Roman"/>
          <w:sz w:val="26"/>
          <w:szCs w:val="26"/>
        </w:rPr>
        <w:t xml:space="preserve">география, биология, обществознание, </w:t>
      </w:r>
      <w:r w:rsidR="00110F71">
        <w:rPr>
          <w:rFonts w:ascii="Times New Roman" w:hAnsi="Times New Roman" w:cs="Times New Roman"/>
          <w:sz w:val="26"/>
          <w:szCs w:val="26"/>
        </w:rPr>
        <w:t>МХК, литература.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0F71">
        <w:rPr>
          <w:rFonts w:ascii="Times New Roman" w:hAnsi="Times New Roman" w:cs="Times New Roman"/>
          <w:sz w:val="26"/>
          <w:szCs w:val="26"/>
        </w:rPr>
        <w:t xml:space="preserve">По этим предметам </w:t>
      </w:r>
      <w:r>
        <w:rPr>
          <w:rFonts w:ascii="Times New Roman" w:hAnsi="Times New Roman" w:cs="Times New Roman"/>
          <w:sz w:val="26"/>
          <w:szCs w:val="26"/>
        </w:rPr>
        <w:t>задания даются в виде творческой самостоятельной работы.</w:t>
      </w:r>
      <w:r w:rsidR="009F329C">
        <w:rPr>
          <w:rFonts w:ascii="Times New Roman" w:hAnsi="Times New Roman" w:cs="Times New Roman"/>
          <w:sz w:val="26"/>
          <w:szCs w:val="26"/>
        </w:rPr>
        <w:t xml:space="preserve"> Учителя готовят задания к каждому параграфу, </w:t>
      </w:r>
      <w:r w:rsidR="000A7D8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классные руководители</w:t>
      </w:r>
      <w:r w:rsidR="009F32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доводят информацию </w:t>
      </w:r>
      <w:r w:rsidR="009F329C">
        <w:rPr>
          <w:rFonts w:ascii="Times New Roman" w:hAnsi="Times New Roman" w:cs="Times New Roman"/>
          <w:sz w:val="26"/>
          <w:szCs w:val="26"/>
        </w:rPr>
        <w:t xml:space="preserve">до родителей, </w:t>
      </w:r>
      <w:r>
        <w:rPr>
          <w:rFonts w:ascii="Times New Roman" w:hAnsi="Times New Roman" w:cs="Times New Roman"/>
          <w:sz w:val="26"/>
          <w:szCs w:val="26"/>
        </w:rPr>
        <w:t xml:space="preserve"> через социальные сети, мессенджеры, </w:t>
      </w:r>
      <w:r w:rsidR="009F329C">
        <w:rPr>
          <w:rFonts w:ascii="Times New Roman" w:hAnsi="Times New Roman" w:cs="Times New Roman"/>
          <w:sz w:val="26"/>
          <w:szCs w:val="26"/>
        </w:rPr>
        <w:t xml:space="preserve">в случае если у родителей нет возможности выйти в </w:t>
      </w:r>
      <w:r w:rsidR="000A7D81">
        <w:rPr>
          <w:rFonts w:ascii="Times New Roman" w:hAnsi="Times New Roman" w:cs="Times New Roman"/>
          <w:sz w:val="26"/>
          <w:szCs w:val="26"/>
        </w:rPr>
        <w:t>интернет,</w:t>
      </w:r>
      <w:r w:rsidR="009F329C">
        <w:rPr>
          <w:rFonts w:ascii="Times New Roman" w:hAnsi="Times New Roman" w:cs="Times New Roman"/>
          <w:sz w:val="26"/>
          <w:szCs w:val="26"/>
        </w:rPr>
        <w:t xml:space="preserve"> в </w:t>
      </w:r>
      <w:r w:rsidR="000A7D81">
        <w:rPr>
          <w:rFonts w:ascii="Times New Roman" w:hAnsi="Times New Roman" w:cs="Times New Roman"/>
          <w:sz w:val="26"/>
          <w:szCs w:val="26"/>
        </w:rPr>
        <w:t>этом</w:t>
      </w:r>
      <w:r w:rsidR="009F329C">
        <w:rPr>
          <w:rFonts w:ascii="Times New Roman" w:hAnsi="Times New Roman" w:cs="Times New Roman"/>
          <w:sz w:val="26"/>
          <w:szCs w:val="26"/>
        </w:rPr>
        <w:t xml:space="preserve"> случае классные руководители обзванивают родителей лично, затем либо заносят задания на бумажных носителях, либо родители забирают эти задания на вахте школы</w:t>
      </w:r>
      <w:r w:rsidR="000A7D81">
        <w:rPr>
          <w:rFonts w:ascii="Times New Roman" w:hAnsi="Times New Roman" w:cs="Times New Roman"/>
          <w:sz w:val="26"/>
          <w:szCs w:val="26"/>
        </w:rPr>
        <w:t>)</w:t>
      </w:r>
      <w:r w:rsidR="009F329C">
        <w:rPr>
          <w:rFonts w:ascii="Times New Roman" w:hAnsi="Times New Roman" w:cs="Times New Roman"/>
          <w:sz w:val="26"/>
          <w:szCs w:val="26"/>
        </w:rPr>
        <w:t>. Выполнив задания, дети отправляют</w:t>
      </w:r>
      <w:r w:rsidR="000A7D81">
        <w:rPr>
          <w:rFonts w:ascii="Times New Roman" w:hAnsi="Times New Roman" w:cs="Times New Roman"/>
          <w:sz w:val="26"/>
          <w:szCs w:val="26"/>
        </w:rPr>
        <w:t xml:space="preserve"> готовые </w:t>
      </w:r>
      <w:r w:rsidR="00331DA8">
        <w:rPr>
          <w:rFonts w:ascii="Times New Roman" w:hAnsi="Times New Roman" w:cs="Times New Roman"/>
          <w:sz w:val="26"/>
          <w:szCs w:val="26"/>
        </w:rPr>
        <w:t>работы</w:t>
      </w:r>
      <w:r w:rsidR="009F329C">
        <w:rPr>
          <w:rFonts w:ascii="Times New Roman" w:hAnsi="Times New Roman" w:cs="Times New Roman"/>
          <w:sz w:val="26"/>
          <w:szCs w:val="26"/>
        </w:rPr>
        <w:t>, либо в электронном виде, либо родители возвращают в школу бумажный носитель, затем учитель проверяет и выставляет оценки.</w:t>
      </w:r>
    </w:p>
    <w:p w:rsidR="009C71FF" w:rsidRDefault="009C71FF" w:rsidP="00AD1E6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D1E69" w:rsidRDefault="00AD1E69" w:rsidP="00AD1E6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E69">
        <w:rPr>
          <w:rFonts w:ascii="Times New Roman" w:hAnsi="Times New Roman" w:cs="Times New Roman"/>
          <w:b/>
          <w:sz w:val="26"/>
          <w:szCs w:val="26"/>
        </w:rPr>
        <w:t>Пример</w:t>
      </w:r>
      <w:r>
        <w:rPr>
          <w:rFonts w:ascii="Times New Roman" w:hAnsi="Times New Roman" w:cs="Times New Roman"/>
          <w:b/>
          <w:sz w:val="26"/>
          <w:szCs w:val="26"/>
        </w:rPr>
        <w:t xml:space="preserve"> задания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E69">
        <w:rPr>
          <w:rFonts w:ascii="Times New Roman" w:hAnsi="Times New Roman" w:cs="Times New Roman"/>
          <w:i/>
          <w:sz w:val="26"/>
          <w:szCs w:val="26"/>
        </w:rPr>
        <w:t>Используя материал параграфа составить таблицу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1E69"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  <w:r w:rsidRPr="00AD1E69">
        <w:rPr>
          <w:rFonts w:ascii="Times New Roman" w:hAnsi="Times New Roman" w:cs="Times New Roman"/>
          <w:i/>
          <w:sz w:val="26"/>
          <w:szCs w:val="26"/>
        </w:rPr>
        <w:t xml:space="preserve"> по каждому пункту привести свой пример</w:t>
      </w:r>
      <w:r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т.д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9C71FF" w:rsidRDefault="009C71FF" w:rsidP="00AD1E6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0F71" w:rsidRDefault="00AD1E69" w:rsidP="00110F71">
      <w:pPr>
        <w:pStyle w:val="a3"/>
        <w:rPr>
          <w:rFonts w:ascii="Times New Roman" w:hAnsi="Times New Roman" w:cs="Times New Roman"/>
          <w:sz w:val="26"/>
          <w:szCs w:val="26"/>
        </w:rPr>
      </w:pPr>
      <w:r w:rsidRPr="00AD1E69">
        <w:rPr>
          <w:rFonts w:ascii="Times New Roman" w:hAnsi="Times New Roman" w:cs="Times New Roman"/>
          <w:b/>
          <w:sz w:val="26"/>
          <w:szCs w:val="26"/>
        </w:rPr>
        <w:t>По письменным предметам</w:t>
      </w:r>
      <w:r w:rsidR="00110F7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10F71" w:rsidRPr="00110F71">
        <w:rPr>
          <w:rFonts w:ascii="Times New Roman" w:hAnsi="Times New Roman" w:cs="Times New Roman"/>
          <w:sz w:val="26"/>
          <w:szCs w:val="26"/>
        </w:rPr>
        <w:t>алгебра, геометрия</w:t>
      </w:r>
      <w:r w:rsidR="00110F71">
        <w:rPr>
          <w:rFonts w:ascii="Times New Roman" w:hAnsi="Times New Roman" w:cs="Times New Roman"/>
          <w:sz w:val="26"/>
          <w:szCs w:val="26"/>
        </w:rPr>
        <w:t>, физика, химия, русский язык</w:t>
      </w:r>
      <w:r w:rsidR="00331DA8">
        <w:rPr>
          <w:rFonts w:ascii="Times New Roman" w:hAnsi="Times New Roman" w:cs="Times New Roman"/>
          <w:sz w:val="26"/>
          <w:szCs w:val="26"/>
        </w:rPr>
        <w:t>, английский язык,</w:t>
      </w:r>
      <w:r>
        <w:rPr>
          <w:rFonts w:ascii="Times New Roman" w:hAnsi="Times New Roman" w:cs="Times New Roman"/>
          <w:sz w:val="26"/>
          <w:szCs w:val="26"/>
        </w:rPr>
        <w:t xml:space="preserve"> учителя зад</w:t>
      </w:r>
      <w:r w:rsidR="00110F71">
        <w:rPr>
          <w:rFonts w:ascii="Times New Roman" w:hAnsi="Times New Roman" w:cs="Times New Roman"/>
          <w:sz w:val="26"/>
          <w:szCs w:val="26"/>
        </w:rPr>
        <w:t>ают по одному параграфу на дом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110F71">
        <w:rPr>
          <w:rFonts w:ascii="Times New Roman" w:hAnsi="Times New Roman" w:cs="Times New Roman"/>
          <w:sz w:val="26"/>
          <w:szCs w:val="26"/>
        </w:rPr>
        <w:t xml:space="preserve"> разбирая в заданиях: задачи, уравнения, примеры, орфограммы и т.д. письменно и подробно прописывают объяснения, затем приводят подобные задания для детей</w:t>
      </w:r>
      <w:r w:rsidR="00110F71" w:rsidRPr="00110F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F7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10F71">
        <w:rPr>
          <w:rFonts w:ascii="Times New Roman" w:hAnsi="Times New Roman" w:cs="Times New Roman"/>
          <w:sz w:val="26"/>
          <w:szCs w:val="26"/>
        </w:rPr>
        <w:t>классные руководители доводят информацию  через социальные сети, мессенджеры, в случае если у родителей нет возможности выйти в мессенджеры, либо в соц. сети, в таком случае классные руководители обзванивают родителей лично, затем либо заносят задания на бумажных носителях, либо родители забирают эти задания на вахте школы</w:t>
      </w:r>
      <w:proofErr w:type="gramStart"/>
      <w:r w:rsidR="00110F71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110F71">
        <w:rPr>
          <w:rFonts w:ascii="Times New Roman" w:hAnsi="Times New Roman" w:cs="Times New Roman"/>
          <w:sz w:val="26"/>
          <w:szCs w:val="26"/>
        </w:rPr>
        <w:t>.</w:t>
      </w:r>
    </w:p>
    <w:p w:rsidR="009C71FF" w:rsidRDefault="009C71FF" w:rsidP="00110F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F329C">
        <w:rPr>
          <w:rFonts w:ascii="Times New Roman" w:hAnsi="Times New Roman" w:cs="Times New Roman"/>
          <w:b/>
          <w:sz w:val="26"/>
          <w:szCs w:val="26"/>
        </w:rPr>
        <w:t>Пример задания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Как получить значение </w:t>
      </w:r>
      <w:r w:rsidR="00331DA8">
        <w:rPr>
          <w:rFonts w:ascii="Times New Roman" w:hAnsi="Times New Roman" w:cs="Times New Roman"/>
          <w:i/>
          <w:sz w:val="26"/>
          <w:szCs w:val="26"/>
        </w:rPr>
        <w:t>функции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Pr="009F329C">
        <w:rPr>
          <w:rFonts w:ascii="Times New Roman" w:hAnsi="Times New Roman" w:cs="Times New Roman"/>
          <w:i/>
          <w:sz w:val="26"/>
          <w:szCs w:val="26"/>
        </w:rPr>
        <w:t xml:space="preserve"> Рассмотрим задание. Функция задана формулой «y = 2x − 1»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Вычислить «y» при «x = 15»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Найти значение «x», при котором значение «y» равно «−19».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Для того</w:t>
      </w:r>
      <w:proofErr w:type="gramStart"/>
      <w:r w:rsidRPr="009F329C"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  <w:r w:rsidRPr="009F329C">
        <w:rPr>
          <w:rFonts w:ascii="Times New Roman" w:hAnsi="Times New Roman" w:cs="Times New Roman"/>
          <w:i/>
          <w:sz w:val="26"/>
          <w:szCs w:val="26"/>
        </w:rPr>
        <w:t xml:space="preserve"> чтобы вычислить «y» при «x = 15» достаточно подставить в функцию вместо «x» необходимое числовое значение.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Запись решения выглядит следующим образом.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y(15) = 2 · 15 − 1 = 30 − 1 = 29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Для того</w:t>
      </w:r>
      <w:proofErr w:type="gramStart"/>
      <w:r w:rsidRPr="009F329C"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  <w:r w:rsidRPr="009F329C">
        <w:rPr>
          <w:rFonts w:ascii="Times New Roman" w:hAnsi="Times New Roman" w:cs="Times New Roman"/>
          <w:i/>
          <w:sz w:val="26"/>
          <w:szCs w:val="26"/>
        </w:rPr>
        <w:t xml:space="preserve"> чтобы найти «x» по известному «y», необходимо подставить вместо «y» в формулу функции числовое значение.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 xml:space="preserve">То есть </w:t>
      </w:r>
      <w:proofErr w:type="gramStart"/>
      <w:r w:rsidRPr="009F329C">
        <w:rPr>
          <w:rFonts w:ascii="Times New Roman" w:hAnsi="Times New Roman" w:cs="Times New Roman"/>
          <w:i/>
          <w:sz w:val="26"/>
          <w:szCs w:val="26"/>
        </w:rPr>
        <w:t>теперь</w:t>
      </w:r>
      <w:proofErr w:type="gramEnd"/>
      <w:r w:rsidRPr="009F329C">
        <w:rPr>
          <w:rFonts w:ascii="Times New Roman" w:hAnsi="Times New Roman" w:cs="Times New Roman"/>
          <w:i/>
          <w:sz w:val="26"/>
          <w:szCs w:val="26"/>
        </w:rPr>
        <w:t xml:space="preserve"> наоборот, для поиска «x» мы подставляем в функцию «y = 2x − 1» вместо «y» число «−19» 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−19 = 2x − 1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Мы получили линейное уравнение с неизвестным «x», которое решается по правилам решения линейных уравнений.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lastRenderedPageBreak/>
        <w:t>Запомните!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Не забывайте про правило переноса в уравнениях.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 xml:space="preserve">При переносе из левой части уравнения в </w:t>
      </w:r>
      <w:proofErr w:type="gramStart"/>
      <w:r w:rsidRPr="009F329C">
        <w:rPr>
          <w:rFonts w:ascii="Times New Roman" w:hAnsi="Times New Roman" w:cs="Times New Roman"/>
          <w:i/>
          <w:sz w:val="26"/>
          <w:szCs w:val="26"/>
        </w:rPr>
        <w:t>правую</w:t>
      </w:r>
      <w:proofErr w:type="gramEnd"/>
      <w:r w:rsidRPr="009F329C">
        <w:rPr>
          <w:rFonts w:ascii="Times New Roman" w:hAnsi="Times New Roman" w:cs="Times New Roman"/>
          <w:i/>
          <w:sz w:val="26"/>
          <w:szCs w:val="26"/>
        </w:rPr>
        <w:t xml:space="preserve"> (и наоборот) буква или число меняет знак на противоположный.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−19 = 2x − 1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0 = 2x − 1 + 19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−2x = −1 + 19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−2x = 18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Как и при решении линейного уравнения, чтобы найти неизвестное, сейчас требуется умножить и левую, и правую часть на «−1» для смены знака.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−2x = 18       | · (−1)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 xml:space="preserve">2x = −18                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Теперь разделим и левую, и правую часть на «2», чтобы найти «x» 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2x = 18     | (: 2)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 xml:space="preserve">x = 9                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Как проверить верно ли равенство для функции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Рассмотрим задание. Функция задана формулой «f(x) = 2 − 5x».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Верно ли равенство «f(−2) = −18»?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Чтобы проверить верно ли равенство, нужно подставить в функцию «f(x) = 2 − 5x» числовое значение «x = −2» и сопоставить с тем, что получится при расчетах.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Важно!</w:t>
      </w: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Когда подставляете отрицательное число вместо «x», обязательно заключайте его в скобки.</w:t>
      </w:r>
    </w:p>
    <w:p w:rsidR="009F329C" w:rsidRDefault="009F329C" w:rsidP="009F329C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9F329C">
        <w:rPr>
          <w:rFonts w:ascii="Times New Roman" w:hAnsi="Times New Roman" w:cs="Times New Roman"/>
          <w:i/>
          <w:sz w:val="26"/>
          <w:szCs w:val="26"/>
        </w:rPr>
        <w:t>Не забывайте использовать правило знаков.</w:t>
      </w:r>
    </w:p>
    <w:p w:rsidR="000A7D81" w:rsidRDefault="000A7D81" w:rsidP="000A7D81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Выполните задание: «y = 5x − 4</w:t>
      </w:r>
      <w:r w:rsidRPr="009F329C">
        <w:rPr>
          <w:rFonts w:ascii="Times New Roman" w:hAnsi="Times New Roman" w:cs="Times New Roman"/>
          <w:i/>
          <w:sz w:val="26"/>
          <w:szCs w:val="26"/>
        </w:rPr>
        <w:t>»</w:t>
      </w:r>
    </w:p>
    <w:p w:rsidR="009C71FF" w:rsidRDefault="009C71FF" w:rsidP="000A7D81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9C71FF" w:rsidRDefault="000A7D81" w:rsidP="009F329C">
      <w:pPr>
        <w:pStyle w:val="a3"/>
        <w:rPr>
          <w:rFonts w:ascii="Times New Roman" w:hAnsi="Times New Roman" w:cs="Times New Roman"/>
          <w:sz w:val="26"/>
          <w:szCs w:val="26"/>
        </w:rPr>
      </w:pPr>
      <w:r w:rsidRPr="00331DA8">
        <w:rPr>
          <w:rFonts w:ascii="Times New Roman" w:hAnsi="Times New Roman" w:cs="Times New Roman"/>
          <w:b/>
          <w:sz w:val="26"/>
          <w:szCs w:val="26"/>
        </w:rPr>
        <w:t>По предметам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технология, физическая культура, </w:t>
      </w:r>
      <w:r w:rsidR="009C71FF">
        <w:rPr>
          <w:rFonts w:ascii="Times New Roman" w:hAnsi="Times New Roman" w:cs="Times New Roman"/>
          <w:sz w:val="26"/>
          <w:szCs w:val="26"/>
        </w:rPr>
        <w:t>и по</w:t>
      </w:r>
      <w:r w:rsidR="009C71FF" w:rsidRPr="009C71FF">
        <w:rPr>
          <w:rFonts w:ascii="Times New Roman" w:hAnsi="Times New Roman" w:cs="Times New Roman"/>
          <w:sz w:val="26"/>
          <w:szCs w:val="26"/>
        </w:rPr>
        <w:t xml:space="preserve"> </w:t>
      </w:r>
      <w:r w:rsidR="009C71FF" w:rsidRPr="009C71FF">
        <w:rPr>
          <w:rFonts w:ascii="Times New Roman" w:hAnsi="Times New Roman" w:cs="Times New Roman"/>
          <w:b/>
          <w:sz w:val="26"/>
          <w:szCs w:val="26"/>
        </w:rPr>
        <w:t>внеурочной деятельности</w:t>
      </w:r>
      <w:r w:rsidR="009C71FF">
        <w:rPr>
          <w:rFonts w:ascii="Times New Roman" w:hAnsi="Times New Roman" w:cs="Times New Roman"/>
          <w:b/>
          <w:sz w:val="26"/>
          <w:szCs w:val="26"/>
        </w:rPr>
        <w:t>,</w:t>
      </w:r>
      <w:r w:rsidR="009C71FF" w:rsidRPr="009C71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учителя </w:t>
      </w:r>
      <w:r w:rsidR="009C71FF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дают творческие задания, либо </w:t>
      </w:r>
      <w:r w:rsidR="009C71FF">
        <w:rPr>
          <w:rFonts w:ascii="Times New Roman" w:hAnsi="Times New Roman" w:cs="Times New Roman"/>
          <w:sz w:val="26"/>
          <w:szCs w:val="26"/>
        </w:rPr>
        <w:t>проекты</w:t>
      </w:r>
      <w:r>
        <w:rPr>
          <w:rFonts w:ascii="Times New Roman" w:hAnsi="Times New Roman" w:cs="Times New Roman"/>
          <w:sz w:val="26"/>
          <w:szCs w:val="26"/>
        </w:rPr>
        <w:t xml:space="preserve">, затем </w:t>
      </w:r>
      <w:r w:rsidR="00D54079">
        <w:rPr>
          <w:rFonts w:ascii="Times New Roman" w:hAnsi="Times New Roman" w:cs="Times New Roman"/>
          <w:sz w:val="26"/>
          <w:szCs w:val="26"/>
        </w:rPr>
        <w:t>также как и в остальных</w:t>
      </w:r>
      <w:r w:rsidR="00331DA8">
        <w:rPr>
          <w:rFonts w:ascii="Times New Roman" w:hAnsi="Times New Roman" w:cs="Times New Roman"/>
          <w:sz w:val="26"/>
          <w:szCs w:val="26"/>
        </w:rPr>
        <w:t xml:space="preserve"> </w:t>
      </w:r>
      <w:r w:rsidR="00D54079">
        <w:rPr>
          <w:rFonts w:ascii="Times New Roman" w:hAnsi="Times New Roman" w:cs="Times New Roman"/>
          <w:sz w:val="26"/>
          <w:szCs w:val="26"/>
        </w:rPr>
        <w:t>случаях</w:t>
      </w:r>
      <w:r w:rsidR="00331DA8">
        <w:rPr>
          <w:rFonts w:ascii="Times New Roman" w:hAnsi="Times New Roman" w:cs="Times New Roman"/>
          <w:sz w:val="26"/>
          <w:szCs w:val="26"/>
        </w:rPr>
        <w:t>, эти задания доводятся до родителей и учащихся, затем проверяются</w:t>
      </w:r>
      <w:r w:rsidR="009C7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7D81" w:rsidRPr="000A7D81" w:rsidRDefault="000A7D81" w:rsidP="009F329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7D81" w:rsidRDefault="000A7D81" w:rsidP="000A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A7D81" w:rsidRDefault="000A7D81" w:rsidP="000A7D8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Внутришкольный контрол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тест контрольная работа, задания в виде ВПР) осуществляется в двух вариантах: 1-ый все дети в определе</w:t>
      </w:r>
      <w:r w:rsidR="00331DA8">
        <w:rPr>
          <w:rFonts w:ascii="Times New Roman" w:hAnsi="Times New Roman" w:cs="Times New Roman"/>
          <w:sz w:val="26"/>
          <w:szCs w:val="26"/>
        </w:rPr>
        <w:t xml:space="preserve">нное время получают КИМ в электронном виде, затем через </w:t>
      </w:r>
      <w:r>
        <w:rPr>
          <w:rFonts w:ascii="Times New Roman" w:hAnsi="Times New Roman" w:cs="Times New Roman"/>
          <w:sz w:val="26"/>
          <w:szCs w:val="26"/>
        </w:rPr>
        <w:t xml:space="preserve">45 минут отправляют обратно, 2-ой вариант, если нет возможности получить задания в </w:t>
      </w:r>
      <w:r w:rsidR="00331DA8">
        <w:rPr>
          <w:rFonts w:ascii="Times New Roman" w:hAnsi="Times New Roman" w:cs="Times New Roman"/>
          <w:sz w:val="26"/>
          <w:szCs w:val="26"/>
        </w:rPr>
        <w:t>электронном виде</w:t>
      </w:r>
      <w:r>
        <w:rPr>
          <w:rFonts w:ascii="Times New Roman" w:hAnsi="Times New Roman" w:cs="Times New Roman"/>
          <w:sz w:val="26"/>
          <w:szCs w:val="26"/>
        </w:rPr>
        <w:t>, родитель  забирает бумажный носитель на вахте школы и затем при выполнении задания ребенком, он его возвращает.</w:t>
      </w:r>
    </w:p>
    <w:p w:rsidR="000A7D81" w:rsidRPr="009F329C" w:rsidRDefault="000A7D81" w:rsidP="009F329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329C" w:rsidRPr="009F329C" w:rsidRDefault="009F329C" w:rsidP="009F329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B4349" w:rsidRPr="00331DA8" w:rsidRDefault="00110F71" w:rsidP="00AD1E69">
      <w:pPr>
        <w:pStyle w:val="a3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331DA8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AD1E69" w:rsidRPr="00331DA8">
        <w:rPr>
          <w:rFonts w:ascii="Times New Roman" w:hAnsi="Times New Roman" w:cs="Times New Roman"/>
          <w:b/>
          <w:i/>
          <w:sz w:val="26"/>
          <w:szCs w:val="26"/>
        </w:rPr>
        <w:t xml:space="preserve"> случае если ученик не понял тему урока, учитель </w:t>
      </w:r>
      <w:r w:rsidR="00331DA8" w:rsidRPr="00331DA8">
        <w:rPr>
          <w:rFonts w:ascii="Times New Roman" w:hAnsi="Times New Roman" w:cs="Times New Roman"/>
          <w:b/>
          <w:i/>
          <w:sz w:val="26"/>
          <w:szCs w:val="26"/>
        </w:rPr>
        <w:t>объясняет эту</w:t>
      </w:r>
      <w:r w:rsidR="00AD1E69" w:rsidRPr="00331DA8">
        <w:rPr>
          <w:rFonts w:ascii="Times New Roman" w:hAnsi="Times New Roman" w:cs="Times New Roman"/>
          <w:b/>
          <w:i/>
          <w:sz w:val="26"/>
          <w:szCs w:val="26"/>
        </w:rPr>
        <w:t xml:space="preserve"> тему </w:t>
      </w:r>
      <w:r w:rsidRPr="00331DA8">
        <w:rPr>
          <w:rFonts w:ascii="Times New Roman" w:hAnsi="Times New Roman" w:cs="Times New Roman"/>
          <w:b/>
          <w:i/>
          <w:sz w:val="26"/>
          <w:szCs w:val="26"/>
        </w:rPr>
        <w:t xml:space="preserve">ему </w:t>
      </w:r>
      <w:r w:rsidR="00AD1E69" w:rsidRPr="00331DA8">
        <w:rPr>
          <w:rFonts w:ascii="Times New Roman" w:hAnsi="Times New Roman" w:cs="Times New Roman"/>
          <w:b/>
          <w:i/>
          <w:sz w:val="26"/>
          <w:szCs w:val="26"/>
        </w:rPr>
        <w:t>индивидуал</w:t>
      </w:r>
      <w:r w:rsidRPr="00331DA8">
        <w:rPr>
          <w:rFonts w:ascii="Times New Roman" w:hAnsi="Times New Roman" w:cs="Times New Roman"/>
          <w:b/>
          <w:i/>
          <w:sz w:val="26"/>
          <w:szCs w:val="26"/>
        </w:rPr>
        <w:t>ьно, по средствам электронной, либо мобильной связи.</w:t>
      </w:r>
      <w:r w:rsidR="00AD1E69" w:rsidRPr="00331DA8">
        <w:rPr>
          <w:rFonts w:ascii="Times New Roman" w:hAnsi="Times New Roman" w:cs="Times New Roman"/>
          <w:b/>
          <w:i/>
          <w:sz w:val="26"/>
          <w:szCs w:val="26"/>
        </w:rPr>
        <w:t xml:space="preserve"> По таким предметам как английский язык, дети учат слова, затем учитель дает задания для их применения и процедура повторяется, как и выше перечисленных </w:t>
      </w:r>
      <w:proofErr w:type="gramStart"/>
      <w:r w:rsidR="00AD1E69" w:rsidRPr="00331DA8">
        <w:rPr>
          <w:rFonts w:ascii="Times New Roman" w:hAnsi="Times New Roman" w:cs="Times New Roman"/>
          <w:b/>
          <w:i/>
          <w:sz w:val="26"/>
          <w:szCs w:val="26"/>
        </w:rPr>
        <w:t>случаях</w:t>
      </w:r>
      <w:proofErr w:type="gramEnd"/>
      <w:r w:rsidR="00AD1E69" w:rsidRPr="00331DA8">
        <w:rPr>
          <w:rFonts w:ascii="Times New Roman" w:hAnsi="Times New Roman" w:cs="Times New Roman"/>
          <w:b/>
          <w:i/>
          <w:sz w:val="26"/>
          <w:szCs w:val="26"/>
        </w:rPr>
        <w:t xml:space="preserve">. Также учителя скачивают </w:t>
      </w:r>
      <w:proofErr w:type="spellStart"/>
      <w:r w:rsidR="00AD1E69" w:rsidRPr="00331DA8">
        <w:rPr>
          <w:rFonts w:ascii="Times New Roman" w:hAnsi="Times New Roman" w:cs="Times New Roman"/>
          <w:b/>
          <w:i/>
          <w:sz w:val="26"/>
          <w:szCs w:val="26"/>
        </w:rPr>
        <w:t>видео</w:t>
      </w:r>
      <w:r w:rsidR="00331DA8" w:rsidRPr="00331DA8">
        <w:rPr>
          <w:rFonts w:ascii="Times New Roman" w:hAnsi="Times New Roman" w:cs="Times New Roman"/>
          <w:b/>
          <w:i/>
          <w:sz w:val="26"/>
          <w:szCs w:val="26"/>
        </w:rPr>
        <w:t>уроки</w:t>
      </w:r>
      <w:proofErr w:type="spellEnd"/>
      <w:r w:rsidR="00331DA8" w:rsidRPr="00331DA8">
        <w:rPr>
          <w:rFonts w:ascii="Times New Roman" w:hAnsi="Times New Roman" w:cs="Times New Roman"/>
          <w:b/>
          <w:i/>
          <w:sz w:val="26"/>
          <w:szCs w:val="26"/>
        </w:rPr>
        <w:t xml:space="preserve"> по своим темам, либо</w:t>
      </w:r>
      <w:r w:rsidR="00AD1E69" w:rsidRPr="00331DA8">
        <w:rPr>
          <w:rFonts w:ascii="Times New Roman" w:hAnsi="Times New Roman" w:cs="Times New Roman"/>
          <w:b/>
          <w:i/>
          <w:sz w:val="26"/>
          <w:szCs w:val="26"/>
        </w:rPr>
        <w:t xml:space="preserve"> сбрасывают эти </w:t>
      </w:r>
      <w:proofErr w:type="spellStart"/>
      <w:r w:rsidR="00AD1E69" w:rsidRPr="00331DA8">
        <w:rPr>
          <w:rFonts w:ascii="Times New Roman" w:hAnsi="Times New Roman" w:cs="Times New Roman"/>
          <w:b/>
          <w:i/>
          <w:sz w:val="26"/>
          <w:szCs w:val="26"/>
        </w:rPr>
        <w:t>видеоуроки</w:t>
      </w:r>
      <w:proofErr w:type="spellEnd"/>
      <w:r w:rsidR="00AD1E69" w:rsidRPr="00331DA8">
        <w:rPr>
          <w:rFonts w:ascii="Times New Roman" w:hAnsi="Times New Roman" w:cs="Times New Roman"/>
          <w:b/>
          <w:i/>
          <w:sz w:val="26"/>
          <w:szCs w:val="26"/>
        </w:rPr>
        <w:t xml:space="preserve"> на носители. </w:t>
      </w:r>
    </w:p>
    <w:sectPr w:rsidR="00BB4349" w:rsidRPr="0033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2F"/>
    <w:rsid w:val="000A7D81"/>
    <w:rsid w:val="00110F71"/>
    <w:rsid w:val="0018145C"/>
    <w:rsid w:val="001A73D5"/>
    <w:rsid w:val="002E440C"/>
    <w:rsid w:val="00327AF7"/>
    <w:rsid w:val="00331DA8"/>
    <w:rsid w:val="0054012F"/>
    <w:rsid w:val="007B1B33"/>
    <w:rsid w:val="009C71FF"/>
    <w:rsid w:val="009F329C"/>
    <w:rsid w:val="00AD1E69"/>
    <w:rsid w:val="00BA1775"/>
    <w:rsid w:val="00BB4349"/>
    <w:rsid w:val="00D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349"/>
    <w:pPr>
      <w:spacing w:after="0" w:line="240" w:lineRule="auto"/>
    </w:pPr>
  </w:style>
  <w:style w:type="table" w:styleId="a4">
    <w:name w:val="Table Grid"/>
    <w:basedOn w:val="a1"/>
    <w:uiPriority w:val="39"/>
    <w:rsid w:val="00BB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349"/>
    <w:pPr>
      <w:spacing w:after="0" w:line="240" w:lineRule="auto"/>
    </w:pPr>
  </w:style>
  <w:style w:type="table" w:styleId="a4">
    <w:name w:val="Table Grid"/>
    <w:basedOn w:val="a1"/>
    <w:uiPriority w:val="39"/>
    <w:rsid w:val="00BB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039">
          <w:marLeft w:val="0"/>
          <w:marRight w:val="0"/>
          <w:marTop w:val="210"/>
          <w:marBottom w:val="210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  <w:div w:id="279999299">
          <w:marLeft w:val="0"/>
          <w:marRight w:val="0"/>
          <w:marTop w:val="210"/>
          <w:marBottom w:val="210"/>
          <w:divBdr>
            <w:top w:val="single" w:sz="12" w:space="8" w:color="808080"/>
            <w:left w:val="single" w:sz="12" w:space="8" w:color="808080"/>
            <w:bottom w:val="single" w:sz="12" w:space="8" w:color="808080"/>
            <w:right w:val="single" w:sz="12" w:space="8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Николай</cp:lastModifiedBy>
  <cp:revision>6</cp:revision>
  <dcterms:created xsi:type="dcterms:W3CDTF">2020-03-26T03:18:00Z</dcterms:created>
  <dcterms:modified xsi:type="dcterms:W3CDTF">2020-04-20T04:06:00Z</dcterms:modified>
</cp:coreProperties>
</file>